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HALAS GUS 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334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09/29/2021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334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334</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September 29,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Doug Baker, POA for Gus</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10/01/2021</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Arial" w:cs="Arial" w:eastAsia="Arial" w:hAnsi="Arial"/>
                <w:sz w:val="17"/>
                <w:szCs w:val="17"/>
                <w:color w:val="0000FF"/>
                <w:w w:val="88"/>
              </w:rPr>
              <w:t>D. Halas</w:t>
            </w:r>
          </w:p>
        </w:tc>
        <w:tc>
          <w:tcPr>
            <w:tcW w:w="1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2021-10-01T15:49:19Z</dcterms:created>
  <dcterms:modified xsi:type="dcterms:W3CDTF">2021-10-01T15:49:19Z</dcterms:modified>
</cp:coreProperties>
</file>