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643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643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Paramore Miriam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67,195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74,607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3.15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71,667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07/27/2020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07/27/2022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71,667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154,318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180" w:firstLine="2"/>
        <w:spacing w:after="0" w:line="23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is being filed to report the exercise of a stock option for a total of 71,667 shares by means of a cashless exercise. A cashless exercise is a method of exercising a stock option in which the option holder pays the exercise price using shares the reporting person would have received pursuant to the option exercise. As a result of this cashless exercise, the Reporting Person, on a net basis, acquired ownership of an additional 67,195 shares of common stock.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Mariam Paramore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07/19/2021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3156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2021-07-19T15:17:01Z</dcterms:created>
  <dcterms:modified xsi:type="dcterms:W3CDTF">2021-07-19T15:17:01Z</dcterms:modified>
</cp:coreProperties>
</file>