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McCarthy Brian Clark</w:t>
              </w:r>
            </w:hyperlink>
          </w:p>
        </w:tc>
        <w:tc>
          <w:tcPr>
            <w:tcW w:w="166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bottom w:val="single" w:sz="8" w:color="0000EE"/>
            </w:tcBorders>
            <w:vMerge w:val="continue"/>
          </w:tcPr>
          <w:p>
            <w:pPr>
              <w:spacing w:after="0"/>
              <w:rPr>
                <w:sz w:val="9"/>
                <w:szCs w:val="9"/>
                <w:color w:val="auto"/>
              </w:rPr>
            </w:pPr>
          </w:p>
        </w:tc>
        <w:tc>
          <w:tcPr>
            <w:tcW w:w="166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08/02/2024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OptimizeRx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9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1220" w:type="dxa"/>
            <w:vAlign w:val="bottom"/>
          </w:tcPr>
          <w:p>
            <w:pPr>
              <w:ind w:left="200"/>
              <w:spacing w:after="0"/>
              <w:rPr>
                <w:sz w:val="20"/>
                <w:szCs w:val="20"/>
                <w:color w:val="auto"/>
              </w:rPr>
            </w:pPr>
            <w:r>
              <w:rPr>
                <w:rFonts w:ascii="Arial" w:cs="Arial" w:eastAsia="Arial" w:hAnsi="Arial"/>
                <w:sz w:val="10"/>
                <w:szCs w:val="10"/>
                <w:color w:val="auto"/>
              </w:rPr>
              <w:t>(First)</w:t>
            </w:r>
          </w:p>
        </w:tc>
        <w:tc>
          <w:tcPr>
            <w:tcW w:w="1060" w:type="dxa"/>
            <w:vAlign w:val="bottom"/>
          </w:tcPr>
          <w:p>
            <w:pPr>
              <w:ind w:left="2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0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260 CHARLES STREET, SUITE 302</w:t>
            </w:r>
          </w:p>
        </w:tc>
        <w:tc>
          <w:tcPr>
            <w:tcW w:w="106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WALTHAM</w:t>
            </w:r>
          </w:p>
        </w:tc>
        <w:tc>
          <w:tcPr>
            <w:tcW w:w="12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02453</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993"/>
        <w:spacing w:after="0"/>
        <w:rPr>
          <w:sz w:val="20"/>
          <w:szCs w:val="20"/>
          <w:color w:val="auto"/>
        </w:rPr>
      </w:pPr>
      <w:r>
        <w:rPr>
          <w:rFonts w:ascii="Times New Roman" w:cs="Times New Roman" w:eastAsia="Times New Roman" w:hAnsi="Times New Roman"/>
          <w:sz w:val="13"/>
          <w:szCs w:val="13"/>
          <w:color w:val="0000FF"/>
        </w:rPr>
        <w:t>Chief Revenue Officer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404"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20" w:type="dxa"/>
            <w:vAlign w:val="bottom"/>
          </w:tcPr>
          <w:p>
            <w:pPr>
              <w:jc w:val="right"/>
              <w:ind w:right="1124"/>
              <w:spacing w:after="0"/>
              <w:rPr>
                <w:sz w:val="20"/>
                <w:szCs w:val="20"/>
                <w:color w:val="auto"/>
              </w:rPr>
            </w:pPr>
            <w:r>
              <w:rPr>
                <w:rFonts w:ascii="Times New Roman" w:cs="Times New Roman" w:eastAsia="Times New Roman" w:hAnsi="Times New Roman"/>
                <w:sz w:val="13"/>
                <w:szCs w:val="13"/>
                <w:color w:val="0000FF"/>
              </w:rPr>
              <w:t>0</w:t>
            </w:r>
          </w:p>
        </w:tc>
        <w:tc>
          <w:tcPr>
            <w:tcW w:w="6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2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right="460"/>
        <w:spacing w:after="0" w:line="278"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ectPr>
          <w:pgSz w:w="11900" w:h="16838" w:orient="portrait"/>
          <w:cols w:equalWidth="0" w:num="1">
            <w:col w:w="11020"/>
          </w:cols>
          <w:pgMar w:left="440" w:top="202" w:right="439" w:bottom="1440" w:gutter="0" w:footer="0" w:header="0"/>
          <w:type w:val="continuous"/>
        </w:sectPr>
      </w:pPr>
    </w:p>
    <w:p>
      <w:pPr>
        <w:spacing w:after="0" w:line="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Marion Odence-Ford,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87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04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165"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2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2031237"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2024-08-05T16:20:59Z</dcterms:created>
  <dcterms:modified xsi:type="dcterms:W3CDTF">2024-08-05T16:20:59Z</dcterms:modified>
</cp:coreProperties>
</file>