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 James Paul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Lang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3090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2021-01-20T19:25:41Z</dcterms:created>
  <dcterms:modified xsi:type="dcterms:W3CDTF">2021-01-20T19:25:41Z</dcterms:modified>
</cp:coreProperties>
</file>